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53" w:rsidRPr="00804A53" w:rsidRDefault="00804A53" w:rsidP="0080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ПРЕДМЕТУ «АНГЛИЙСКИЙ ЯЗЫК» 5-9 КЛАССЫ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4A53">
        <w:rPr>
          <w:rFonts w:ascii="Times New Roman" w:hAnsi="Times New Roman" w:cs="Times New Roman"/>
          <w:sz w:val="28"/>
          <w:szCs w:val="28"/>
        </w:rPr>
        <w:t xml:space="preserve"> Рабочая программа по английскому языку для 5-9 классов основной школы составлена на основе: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основного общего образования;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Примерной основной общеобразовательной программы основного общего образования;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Авторской програм</w:t>
      </w:r>
      <w:r>
        <w:rPr>
          <w:rFonts w:ascii="Times New Roman" w:hAnsi="Times New Roman" w:cs="Times New Roman"/>
          <w:sz w:val="28"/>
          <w:szCs w:val="28"/>
        </w:rPr>
        <w:t>мы курса английского языка для 5-9</w:t>
      </w:r>
      <w:r w:rsidRPr="00804A53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 (авторы: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В.Эванс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, Дж. Дули,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К.Баранова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>, В. Копыл</w:t>
      </w:r>
      <w:r>
        <w:rPr>
          <w:rFonts w:ascii="Times New Roman" w:hAnsi="Times New Roman" w:cs="Times New Roman"/>
          <w:sz w:val="28"/>
          <w:szCs w:val="28"/>
        </w:rPr>
        <w:t>ова), Москва, «Просвещение» 2023</w:t>
      </w:r>
      <w:r w:rsidRPr="00804A53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04A53">
        <w:rPr>
          <w:rFonts w:ascii="Times New Roman" w:hAnsi="Times New Roman" w:cs="Times New Roman"/>
          <w:sz w:val="28"/>
          <w:szCs w:val="28"/>
        </w:rPr>
        <w:t>УЧЕБНЫЙ ПЛАН (КОЛИЧЕСТВО ЧАСОВ)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На реализацию программы необходимо 510 часов за 5 лет обучения (102 часа в каждом классе) из расчета 3 часа в неделю, 34 учебные недели в каждом классе.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B7"/>
      </w:r>
      <w:r w:rsidRPr="00804A53">
        <w:rPr>
          <w:rFonts w:ascii="Times New Roman" w:hAnsi="Times New Roman" w:cs="Times New Roman"/>
          <w:sz w:val="28"/>
          <w:szCs w:val="28"/>
        </w:rPr>
        <w:t xml:space="preserve"> 5 класс — 3 часа в неделю, 102 часа в год;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B7"/>
      </w:r>
      <w:r w:rsidRPr="00804A53">
        <w:rPr>
          <w:rFonts w:ascii="Times New Roman" w:hAnsi="Times New Roman" w:cs="Times New Roman"/>
          <w:sz w:val="28"/>
          <w:szCs w:val="28"/>
        </w:rPr>
        <w:t xml:space="preserve"> 6 класс — 3 часа в неделю, 102 часа в год;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B7"/>
      </w:r>
      <w:r w:rsidRPr="00804A53">
        <w:rPr>
          <w:rFonts w:ascii="Times New Roman" w:hAnsi="Times New Roman" w:cs="Times New Roman"/>
          <w:sz w:val="28"/>
          <w:szCs w:val="28"/>
        </w:rPr>
        <w:t xml:space="preserve"> 7 класс — 3 часа в неделю, 102 часа в год;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B7"/>
      </w:r>
      <w:r w:rsidRPr="00804A53">
        <w:rPr>
          <w:rFonts w:ascii="Times New Roman" w:hAnsi="Times New Roman" w:cs="Times New Roman"/>
          <w:sz w:val="28"/>
          <w:szCs w:val="28"/>
        </w:rPr>
        <w:t xml:space="preserve"> 8 класс — 3 часа в неделю, 102 часа в год;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B7"/>
      </w:r>
      <w:r w:rsidRPr="00804A53">
        <w:rPr>
          <w:rFonts w:ascii="Times New Roman" w:hAnsi="Times New Roman" w:cs="Times New Roman"/>
          <w:sz w:val="28"/>
          <w:szCs w:val="28"/>
        </w:rPr>
        <w:t xml:space="preserve"> 9 класс — 3 часа в неделю, 102 часа в год.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04A53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 (УМК)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>Рабочая программа поддерживается</w:t>
      </w:r>
      <w:r w:rsidRPr="00804A53">
        <w:rPr>
          <w:rFonts w:ascii="Times New Roman" w:hAnsi="Times New Roman" w:cs="Times New Roman"/>
          <w:sz w:val="28"/>
          <w:szCs w:val="28"/>
        </w:rPr>
        <w:t xml:space="preserve"> серией «Звездный английский/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Starlight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» (УМК К.М. Баранова, Дули Д., В. В. Копылова, Эванс В. «Звездный английский/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Starlight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» для 5-9 классов).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4A53">
        <w:rPr>
          <w:rFonts w:ascii="Times New Roman" w:hAnsi="Times New Roman" w:cs="Times New Roman"/>
          <w:sz w:val="28"/>
          <w:szCs w:val="28"/>
        </w:rPr>
        <w:t>ЦЕЛИ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Рабочая программа направлена на развитие иноязычной коммуникативной компетенции, а именно: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>речевой компетенции</w:t>
      </w:r>
      <w:r w:rsidRPr="00804A53">
        <w:rPr>
          <w:rFonts w:ascii="Times New Roman" w:hAnsi="Times New Roman" w:cs="Times New Roman"/>
          <w:sz w:val="28"/>
          <w:szCs w:val="28"/>
        </w:rPr>
        <w:t xml:space="preserve"> Совершенствование коммуникативных умений в четырех основных видах речевой деятельности (говорении,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, чтении, письме);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>языковой компетенции</w:t>
      </w:r>
      <w:r w:rsidRPr="00804A53">
        <w:rPr>
          <w:rFonts w:ascii="Times New Roman" w:hAnsi="Times New Roman" w:cs="Times New Roman"/>
          <w:sz w:val="28"/>
          <w:szCs w:val="28"/>
        </w:rPr>
        <w:t xml:space="preserve"> Систематизация ранее изученного материала; овладение новыми языковыми средствами; освоение знаний о языковых </w:t>
      </w:r>
      <w:r w:rsidRPr="00804A53">
        <w:rPr>
          <w:rFonts w:ascii="Times New Roman" w:hAnsi="Times New Roman" w:cs="Times New Roman"/>
          <w:sz w:val="28"/>
          <w:szCs w:val="28"/>
        </w:rPr>
        <w:lastRenderedPageBreak/>
        <w:t>явлениях изучаемого языка, разных способах выражения мысли в родном и изучаемом языке;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 xml:space="preserve"> социокультурной компетенции</w:t>
      </w:r>
      <w:r w:rsidRPr="00804A53">
        <w:rPr>
          <w:rFonts w:ascii="Times New Roman" w:hAnsi="Times New Roman" w:cs="Times New Roman"/>
          <w:sz w:val="28"/>
          <w:szCs w:val="28"/>
        </w:rPr>
        <w:t xml:space="preserve"> Приобщение учащихся к культуре, традициям и реалиям стран/страны изучаемого иностранного языка; формирование умений представлять свою страну, ее культуру в условиях иноязычного межкультурного общения;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>компенсаторной компетенции</w:t>
      </w:r>
      <w:r w:rsidRPr="00804A53">
        <w:rPr>
          <w:rFonts w:ascii="Times New Roman" w:hAnsi="Times New Roman" w:cs="Times New Roman"/>
          <w:sz w:val="28"/>
          <w:szCs w:val="28"/>
        </w:rPr>
        <w:t xml:space="preserve"> Развитие умений выходить из положения в условиях дефицита языковых средств при получении и передачи иноязычной информации;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b/>
          <w:sz w:val="28"/>
          <w:szCs w:val="28"/>
        </w:rPr>
        <w:t xml:space="preserve">учебно-познавательной компетенции </w:t>
      </w:r>
      <w:r w:rsidRPr="00804A53">
        <w:rPr>
          <w:rFonts w:ascii="Times New Roman" w:hAnsi="Times New Roman" w:cs="Times New Roman"/>
          <w:sz w:val="28"/>
          <w:szCs w:val="28"/>
        </w:rPr>
        <w:t xml:space="preserve">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4A53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4A53">
        <w:rPr>
          <w:rFonts w:ascii="Times New Roman" w:hAnsi="Times New Roman" w:cs="Times New Roman"/>
          <w:sz w:val="28"/>
          <w:szCs w:val="28"/>
        </w:rPr>
        <w:t>Формирование мотивации изучения английского языка, готовность и способность учащихся к саморазвитию, личностному самоопределению, построению индивидуальной траектории изучения предмета.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4A53">
        <w:rPr>
          <w:rFonts w:ascii="Times New Roman" w:hAnsi="Times New Roman" w:cs="Times New Roman"/>
          <w:sz w:val="28"/>
          <w:szCs w:val="28"/>
        </w:rPr>
        <w:t xml:space="preserve"> Формирование у учащихся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4A53">
        <w:rPr>
          <w:rFonts w:ascii="Times New Roman" w:hAnsi="Times New Roman" w:cs="Times New Roman"/>
          <w:sz w:val="28"/>
          <w:szCs w:val="28"/>
        </w:rPr>
        <w:t xml:space="preserve">ЗАДАЧИ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формировать у учащихся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 и специфические умения и навыки через учебную деятельность;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формировать ключевые компетентности посредством учебной и </w:t>
      </w:r>
      <w:proofErr w:type="spellStart"/>
      <w:r w:rsidRPr="00804A5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04A53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развивать навыки проектной деятельности;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формировать способность и реальную готовность у школьников осуществлять иноязычное общение и добиваться взаимопонимания с носителями иностранного языка;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развивать и воспитывать школьников посредством учебного предмета;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воспитывать уважение к иноязычной культуре, традициям и обычаям.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04A53" w:rsidRDefault="00804A53" w:rsidP="00804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lastRenderedPageBreak/>
        <w:t>ФОРМЫ ТЕКУЩЕГО КОНТРОЛЯ И ПРОМЕЖУТОЧНОЙ АТТЕСТАЦИИ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04A53">
        <w:rPr>
          <w:rFonts w:ascii="Times New Roman" w:hAnsi="Times New Roman" w:cs="Times New Roman"/>
          <w:sz w:val="28"/>
          <w:szCs w:val="28"/>
        </w:rPr>
        <w:t>Формы контроля определяются спецификой самого учебного предмета «Иностранный язык» (английский язык), методик, технологий и форм уроков, используемых в образовательном процессе: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Устное высказывание: монологическое и диалогическое;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Письменные работы – тесты (проверь себя); </w:t>
      </w:r>
    </w:p>
    <w:p w:rsidR="00804A53" w:rsidRDefault="00804A53">
      <w:pPr>
        <w:rPr>
          <w:rFonts w:ascii="Times New Roman" w:hAnsi="Times New Roman" w:cs="Times New Roman"/>
          <w:sz w:val="28"/>
          <w:szCs w:val="28"/>
        </w:rPr>
      </w:pP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Личные и электронные письма, открытки, различные описания и др.;</w:t>
      </w:r>
    </w:p>
    <w:p w:rsidR="00305A69" w:rsidRPr="00804A53" w:rsidRDefault="00804A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A53">
        <w:rPr>
          <w:rFonts w:ascii="Times New Roman" w:hAnsi="Times New Roman" w:cs="Times New Roman"/>
          <w:sz w:val="28"/>
          <w:szCs w:val="28"/>
        </w:rPr>
        <w:t xml:space="preserve"> </w:t>
      </w:r>
      <w:r w:rsidRPr="00804A53">
        <w:rPr>
          <w:rFonts w:ascii="Times New Roman" w:hAnsi="Times New Roman" w:cs="Times New Roman"/>
          <w:sz w:val="28"/>
          <w:szCs w:val="28"/>
        </w:rPr>
        <w:sym w:font="Symbol" w:char="F02D"/>
      </w:r>
      <w:r w:rsidRPr="00804A53">
        <w:rPr>
          <w:rFonts w:ascii="Times New Roman" w:hAnsi="Times New Roman" w:cs="Times New Roman"/>
          <w:sz w:val="28"/>
          <w:szCs w:val="28"/>
        </w:rPr>
        <w:t xml:space="preserve"> Презентация проектов.</w:t>
      </w:r>
    </w:p>
    <w:sectPr w:rsidR="00305A69" w:rsidRPr="0080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FE"/>
    <w:rsid w:val="00305A69"/>
    <w:rsid w:val="00804A53"/>
    <w:rsid w:val="00B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3EB5"/>
  <w15:chartTrackingRefBased/>
  <w15:docId w15:val="{10D2E01D-8F34-45E4-907F-54536AF5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2024-03-04T11:41:00Z</dcterms:created>
  <dcterms:modified xsi:type="dcterms:W3CDTF">2024-03-04T12:13:00Z</dcterms:modified>
</cp:coreProperties>
</file>